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0A0E" w14:textId="77777777" w:rsidR="007E1197" w:rsidRPr="00080A06" w:rsidRDefault="007E1197"/>
    <w:p w14:paraId="491975C1" w14:textId="77777777" w:rsidR="00080A06" w:rsidRPr="00360B17" w:rsidRDefault="00080A06">
      <w:pPr>
        <w:rPr>
          <w:i/>
          <w:sz w:val="28"/>
          <w:szCs w:val="28"/>
        </w:rPr>
      </w:pPr>
      <w:r w:rsidRPr="00360B17">
        <w:rPr>
          <w:i/>
          <w:sz w:val="28"/>
          <w:szCs w:val="28"/>
        </w:rPr>
        <w:t>Opis delovnega mesta:</w:t>
      </w:r>
    </w:p>
    <w:p w14:paraId="70C74F91" w14:textId="77777777" w:rsidR="00080A06" w:rsidRDefault="00080A06"/>
    <w:p w14:paraId="29446171" w14:textId="2E08617E" w:rsidR="00A540CD" w:rsidRDefault="00A540CD" w:rsidP="00360B17">
      <w:pPr>
        <w:pStyle w:val="Odstavekseznama"/>
        <w:numPr>
          <w:ilvl w:val="0"/>
          <w:numId w:val="3"/>
        </w:numPr>
        <w:ind w:left="470" w:hanging="357"/>
      </w:pPr>
      <w:r>
        <w:t xml:space="preserve">vodenje, planiranje, organiziranje </w:t>
      </w:r>
      <w:r w:rsidR="0072026A">
        <w:t>ter optimi</w:t>
      </w:r>
      <w:r w:rsidR="006F491A">
        <w:t>zi</w:t>
      </w:r>
      <w:r w:rsidR="0072026A">
        <w:t xml:space="preserve">ranje </w:t>
      </w:r>
      <w:r>
        <w:t>dela v nabavnem oddelku podjetja</w:t>
      </w:r>
    </w:p>
    <w:p w14:paraId="3F5AF7F4" w14:textId="77777777" w:rsidR="00A540CD" w:rsidRDefault="00A540CD" w:rsidP="00480666">
      <w:pPr>
        <w:pStyle w:val="Odstavekseznama"/>
        <w:numPr>
          <w:ilvl w:val="0"/>
          <w:numId w:val="3"/>
        </w:numPr>
        <w:ind w:left="470" w:hanging="357"/>
      </w:pPr>
      <w:r>
        <w:t>oblikovanje nabavnih strategij v skladu s politiko in ciljem podjetja</w:t>
      </w:r>
    </w:p>
    <w:p w14:paraId="1FE7258F" w14:textId="77777777" w:rsidR="00A540CD" w:rsidRDefault="00A540CD" w:rsidP="00480666">
      <w:pPr>
        <w:pStyle w:val="Odstavekseznama"/>
        <w:numPr>
          <w:ilvl w:val="0"/>
          <w:numId w:val="3"/>
        </w:numPr>
        <w:ind w:left="470" w:hanging="357"/>
      </w:pPr>
      <w:r>
        <w:t xml:space="preserve">nenehna komunikacija in pogajanja z dobavitelji </w:t>
      </w:r>
    </w:p>
    <w:p w14:paraId="0198913B" w14:textId="77777777" w:rsidR="00A540CD" w:rsidRDefault="00A540CD" w:rsidP="00480666">
      <w:pPr>
        <w:pStyle w:val="Odstavekseznama"/>
        <w:numPr>
          <w:ilvl w:val="0"/>
          <w:numId w:val="3"/>
        </w:numPr>
        <w:ind w:left="470" w:hanging="357"/>
      </w:pPr>
      <w:r>
        <w:t>vodenje evidence zalog, kontrola stroškov nabave</w:t>
      </w:r>
    </w:p>
    <w:p w14:paraId="55083356" w14:textId="77777777" w:rsidR="00A540CD" w:rsidRDefault="00A540CD" w:rsidP="00480666">
      <w:pPr>
        <w:pStyle w:val="Odstavekseznama"/>
        <w:numPr>
          <w:ilvl w:val="0"/>
          <w:numId w:val="3"/>
        </w:numPr>
        <w:ind w:left="470" w:hanging="357"/>
      </w:pPr>
      <w:r>
        <w:t xml:space="preserve">izdelava analiz, poročil dobaviteljev in vseh </w:t>
      </w:r>
      <w:r w:rsidR="003B4EF8">
        <w:t xml:space="preserve">pripadajočih </w:t>
      </w:r>
      <w:r>
        <w:t xml:space="preserve">nabavnih aktivnosti </w:t>
      </w:r>
    </w:p>
    <w:p w14:paraId="36A65F35" w14:textId="77777777" w:rsidR="00A540CD" w:rsidRDefault="00A540CD" w:rsidP="00480666">
      <w:pPr>
        <w:pStyle w:val="Odstavekseznama"/>
        <w:numPr>
          <w:ilvl w:val="0"/>
          <w:numId w:val="3"/>
        </w:numPr>
        <w:ind w:left="470" w:hanging="357"/>
      </w:pPr>
      <w:r>
        <w:t>izdelava planov nabave ter realizacija nabave blaga</w:t>
      </w:r>
    </w:p>
    <w:p w14:paraId="279F47F3" w14:textId="77777777" w:rsidR="00480666" w:rsidRDefault="00480666" w:rsidP="00480666">
      <w:pPr>
        <w:pStyle w:val="Odstavekseznama"/>
        <w:numPr>
          <w:ilvl w:val="0"/>
          <w:numId w:val="3"/>
        </w:numPr>
        <w:ind w:left="470" w:hanging="357"/>
      </w:pPr>
      <w:r>
        <w:t>sodelovanje z drugimi oddelki (prodaja, proizvodnja, razvoj)</w:t>
      </w:r>
    </w:p>
    <w:p w14:paraId="24980AFF" w14:textId="77777777" w:rsidR="00997ED8" w:rsidRDefault="00997ED8" w:rsidP="00480666">
      <w:pPr>
        <w:pStyle w:val="Odstavekseznama"/>
        <w:numPr>
          <w:ilvl w:val="0"/>
          <w:numId w:val="3"/>
        </w:numPr>
        <w:ind w:left="470" w:hanging="357"/>
      </w:pPr>
      <w:r>
        <w:t>zavzemanje za pravočasne dobave materiala</w:t>
      </w:r>
    </w:p>
    <w:p w14:paraId="77EAAAAE" w14:textId="77777777" w:rsidR="00997ED8" w:rsidRDefault="00997ED8" w:rsidP="00480666">
      <w:pPr>
        <w:pStyle w:val="Odstavekseznama"/>
        <w:numPr>
          <w:ilvl w:val="0"/>
          <w:numId w:val="3"/>
        </w:numPr>
        <w:ind w:left="470" w:hanging="357"/>
      </w:pPr>
      <w:r>
        <w:t>reševanje reklamacij</w:t>
      </w:r>
    </w:p>
    <w:p w14:paraId="00A2D172" w14:textId="77777777" w:rsidR="00997ED8" w:rsidRDefault="00480666" w:rsidP="00480666">
      <w:pPr>
        <w:pStyle w:val="Odstavekseznama"/>
        <w:numPr>
          <w:ilvl w:val="0"/>
          <w:numId w:val="3"/>
        </w:numPr>
        <w:ind w:left="470" w:hanging="357"/>
      </w:pPr>
      <w:r>
        <w:t>vodenje manjše skupine sodelavcev</w:t>
      </w:r>
    </w:p>
    <w:p w14:paraId="0149BC30" w14:textId="77777777" w:rsidR="00D448CE" w:rsidRPr="00A540CD" w:rsidRDefault="00D448CE">
      <w:pPr>
        <w:rPr>
          <w:sz w:val="28"/>
          <w:szCs w:val="28"/>
        </w:rPr>
      </w:pPr>
    </w:p>
    <w:p w14:paraId="04C532A4" w14:textId="77777777" w:rsidR="00A540CD" w:rsidRPr="00480666" w:rsidRDefault="00A540CD">
      <w:pPr>
        <w:rPr>
          <w:i/>
          <w:iCs/>
          <w:sz w:val="28"/>
          <w:szCs w:val="28"/>
        </w:rPr>
      </w:pPr>
    </w:p>
    <w:p w14:paraId="1C347B35" w14:textId="77777777" w:rsidR="00080A06" w:rsidRPr="00480666" w:rsidRDefault="00480666">
      <w:pPr>
        <w:rPr>
          <w:i/>
          <w:iCs/>
          <w:sz w:val="28"/>
          <w:szCs w:val="28"/>
        </w:rPr>
      </w:pPr>
      <w:r w:rsidRPr="00480666">
        <w:rPr>
          <w:i/>
          <w:iCs/>
          <w:spacing w:val="-8"/>
          <w:sz w:val="28"/>
          <w:szCs w:val="28"/>
          <w:shd w:val="clear" w:color="auto" w:fill="FFFFFF"/>
        </w:rPr>
        <w:t>Od vas pričakujemo:</w:t>
      </w:r>
      <w:r w:rsidR="00080A06" w:rsidRPr="00480666">
        <w:rPr>
          <w:i/>
          <w:iCs/>
          <w:sz w:val="28"/>
          <w:szCs w:val="28"/>
        </w:rPr>
        <w:t xml:space="preserve"> </w:t>
      </w:r>
    </w:p>
    <w:p w14:paraId="24675F3E" w14:textId="77777777" w:rsidR="00480666" w:rsidRDefault="00480666" w:rsidP="00480666">
      <w:pPr>
        <w:rPr>
          <w:spacing w:val="-8"/>
          <w:shd w:val="clear" w:color="auto" w:fill="FFFFFF"/>
        </w:rPr>
      </w:pPr>
      <w:r w:rsidRPr="00480666">
        <w:rPr>
          <w:spacing w:val="-8"/>
        </w:rPr>
        <w:br/>
      </w:r>
      <w:r w:rsidRPr="00480666">
        <w:rPr>
          <w:spacing w:val="-8"/>
          <w:shd w:val="clear" w:color="auto" w:fill="FFFFFF"/>
        </w:rPr>
        <w:t xml:space="preserve">• </w:t>
      </w:r>
      <w:r>
        <w:rPr>
          <w:spacing w:val="-8"/>
          <w:shd w:val="clear" w:color="auto" w:fill="FFFFFF"/>
        </w:rPr>
        <w:t xml:space="preserve">     </w:t>
      </w:r>
      <w:r w:rsidRPr="00480666">
        <w:rPr>
          <w:spacing w:val="-8"/>
          <w:shd w:val="clear" w:color="auto" w:fill="FFFFFF"/>
        </w:rPr>
        <w:t>najmanj V. stopnja izobrazbe ekonomske, strojne ali druge ustrezne smeri</w:t>
      </w:r>
      <w:r w:rsidRPr="00480666">
        <w:rPr>
          <w:spacing w:val="-8"/>
        </w:rPr>
        <w:br/>
      </w:r>
      <w:r w:rsidRPr="00480666">
        <w:rPr>
          <w:spacing w:val="-8"/>
          <w:shd w:val="clear" w:color="auto" w:fill="FFFFFF"/>
        </w:rPr>
        <w:t xml:space="preserve">• </w:t>
      </w:r>
      <w:r>
        <w:rPr>
          <w:spacing w:val="-8"/>
          <w:shd w:val="clear" w:color="auto" w:fill="FFFFFF"/>
        </w:rPr>
        <w:t xml:space="preserve">     </w:t>
      </w:r>
      <w:r w:rsidRPr="00480666">
        <w:rPr>
          <w:spacing w:val="-8"/>
          <w:shd w:val="clear" w:color="auto" w:fill="FFFFFF"/>
        </w:rPr>
        <w:t xml:space="preserve">najmanj 5 let delovnih izkušenj na področju nabave in vodenja (zaželeno poznavanje industrijske </w:t>
      </w:r>
    </w:p>
    <w:p w14:paraId="2CBD96BB" w14:textId="77777777" w:rsidR="00480666" w:rsidRDefault="00480666" w:rsidP="00480666">
      <w:pPr>
        <w:rPr>
          <w:spacing w:val="-8"/>
          <w:shd w:val="clear" w:color="auto" w:fill="FFFFFF"/>
        </w:rPr>
      </w:pPr>
      <w:r>
        <w:rPr>
          <w:spacing w:val="-8"/>
          <w:shd w:val="clear" w:color="auto" w:fill="FFFFFF"/>
        </w:rPr>
        <w:t xml:space="preserve">        </w:t>
      </w:r>
      <w:r w:rsidRPr="00480666">
        <w:rPr>
          <w:spacing w:val="-8"/>
          <w:shd w:val="clear" w:color="auto" w:fill="FFFFFF"/>
        </w:rPr>
        <w:t>avtomatizacije)</w:t>
      </w:r>
      <w:r w:rsidRPr="00480666">
        <w:rPr>
          <w:spacing w:val="-8"/>
        </w:rPr>
        <w:br/>
      </w:r>
      <w:r w:rsidRPr="00480666">
        <w:rPr>
          <w:spacing w:val="-8"/>
          <w:shd w:val="clear" w:color="auto" w:fill="FFFFFF"/>
        </w:rPr>
        <w:t xml:space="preserve">• </w:t>
      </w:r>
      <w:r>
        <w:rPr>
          <w:spacing w:val="-8"/>
          <w:shd w:val="clear" w:color="auto" w:fill="FFFFFF"/>
        </w:rPr>
        <w:t xml:space="preserve">     </w:t>
      </w:r>
      <w:r w:rsidRPr="00480666">
        <w:rPr>
          <w:spacing w:val="-8"/>
          <w:shd w:val="clear" w:color="auto" w:fill="FFFFFF"/>
        </w:rPr>
        <w:t>poznavanje dela s programom SAP</w:t>
      </w:r>
      <w:r w:rsidRPr="00480666">
        <w:rPr>
          <w:spacing w:val="-8"/>
        </w:rPr>
        <w:br/>
      </w:r>
      <w:r w:rsidRPr="00480666">
        <w:rPr>
          <w:spacing w:val="-8"/>
          <w:shd w:val="clear" w:color="auto" w:fill="FFFFFF"/>
        </w:rPr>
        <w:t xml:space="preserve">• </w:t>
      </w:r>
      <w:r>
        <w:rPr>
          <w:spacing w:val="-8"/>
          <w:shd w:val="clear" w:color="auto" w:fill="FFFFFF"/>
        </w:rPr>
        <w:t xml:space="preserve">     </w:t>
      </w:r>
      <w:r w:rsidRPr="00480666">
        <w:rPr>
          <w:spacing w:val="-8"/>
          <w:shd w:val="clear" w:color="auto" w:fill="FFFFFF"/>
        </w:rPr>
        <w:t>aktivno znanje angleškega jezika (zaželeno tudi znanje nemškega jezika)</w:t>
      </w:r>
      <w:r w:rsidRPr="00480666">
        <w:rPr>
          <w:spacing w:val="-8"/>
        </w:rPr>
        <w:br/>
      </w:r>
      <w:r w:rsidRPr="00480666">
        <w:rPr>
          <w:spacing w:val="-8"/>
          <w:shd w:val="clear" w:color="auto" w:fill="FFFFFF"/>
        </w:rPr>
        <w:t xml:space="preserve">• </w:t>
      </w:r>
      <w:r>
        <w:rPr>
          <w:spacing w:val="-8"/>
          <w:shd w:val="clear" w:color="auto" w:fill="FFFFFF"/>
        </w:rPr>
        <w:t xml:space="preserve">     </w:t>
      </w:r>
      <w:r w:rsidRPr="00480666">
        <w:rPr>
          <w:spacing w:val="-8"/>
          <w:shd w:val="clear" w:color="auto" w:fill="FFFFFF"/>
        </w:rPr>
        <w:t>dobro razvite pogajalske sposobnosti ter sposobnost učinkovite komunikacije</w:t>
      </w:r>
      <w:r w:rsidRPr="00480666">
        <w:rPr>
          <w:spacing w:val="-8"/>
        </w:rPr>
        <w:br/>
      </w:r>
      <w:r w:rsidRPr="00480666">
        <w:rPr>
          <w:spacing w:val="-8"/>
          <w:shd w:val="clear" w:color="auto" w:fill="FFFFFF"/>
        </w:rPr>
        <w:t xml:space="preserve">• </w:t>
      </w:r>
      <w:r>
        <w:rPr>
          <w:spacing w:val="-8"/>
          <w:shd w:val="clear" w:color="auto" w:fill="FFFFFF"/>
        </w:rPr>
        <w:t xml:space="preserve">     </w:t>
      </w:r>
      <w:r w:rsidRPr="00480666">
        <w:rPr>
          <w:spacing w:val="-8"/>
          <w:shd w:val="clear" w:color="auto" w:fill="FFFFFF"/>
        </w:rPr>
        <w:t>zmožnost samostojnega odločanja in presojanja, hitro opažanje, hitro odzivanje, visoka stopnja</w:t>
      </w:r>
      <w:r>
        <w:rPr>
          <w:spacing w:val="-8"/>
          <w:shd w:val="clear" w:color="auto" w:fill="FFFFFF"/>
        </w:rPr>
        <w:t xml:space="preserve">    </w:t>
      </w:r>
    </w:p>
    <w:p w14:paraId="004C492C" w14:textId="77777777" w:rsidR="00480666" w:rsidRPr="00480666" w:rsidRDefault="00480666" w:rsidP="00480666">
      <w:r>
        <w:rPr>
          <w:spacing w:val="-8"/>
          <w:shd w:val="clear" w:color="auto" w:fill="FFFFFF"/>
        </w:rPr>
        <w:t xml:space="preserve">        </w:t>
      </w:r>
      <w:r w:rsidRPr="00480666">
        <w:rPr>
          <w:spacing w:val="-8"/>
          <w:shd w:val="clear" w:color="auto" w:fill="FFFFFF"/>
        </w:rPr>
        <w:t>odgovornosti, samoiniciativnost ter smisel za timsko delo</w:t>
      </w:r>
    </w:p>
    <w:p w14:paraId="099FCA2B" w14:textId="77777777" w:rsidR="00480666" w:rsidRDefault="00480666">
      <w:pPr>
        <w:rPr>
          <w:i/>
          <w:sz w:val="28"/>
          <w:szCs w:val="28"/>
        </w:rPr>
      </w:pPr>
    </w:p>
    <w:p w14:paraId="521B9B67" w14:textId="77777777" w:rsidR="00480666" w:rsidRDefault="00480666">
      <w:pPr>
        <w:rPr>
          <w:i/>
          <w:sz w:val="28"/>
          <w:szCs w:val="28"/>
        </w:rPr>
      </w:pPr>
    </w:p>
    <w:p w14:paraId="0825A716" w14:textId="77777777" w:rsidR="00080A06" w:rsidRPr="00360B17" w:rsidRDefault="00080A06">
      <w:pPr>
        <w:rPr>
          <w:i/>
          <w:sz w:val="28"/>
          <w:szCs w:val="28"/>
        </w:rPr>
      </w:pPr>
      <w:r w:rsidRPr="00360B17">
        <w:rPr>
          <w:i/>
          <w:sz w:val="28"/>
          <w:szCs w:val="28"/>
        </w:rPr>
        <w:t xml:space="preserve">Nudimo: </w:t>
      </w:r>
    </w:p>
    <w:p w14:paraId="2787B808" w14:textId="77777777" w:rsidR="00B0212A" w:rsidRDefault="00B0212A" w:rsidP="00080A06">
      <w:pPr>
        <w:pStyle w:val="Naslov3"/>
        <w:rPr>
          <w:rFonts w:ascii="Times New Roman" w:hAnsi="Times New Roman"/>
          <w:color w:val="auto"/>
          <w:sz w:val="24"/>
          <w:szCs w:val="24"/>
        </w:rPr>
      </w:pPr>
    </w:p>
    <w:p w14:paraId="1CABD7DC" w14:textId="77777777" w:rsidR="007326B8" w:rsidRDefault="00006F2B" w:rsidP="007326B8">
      <w:pPr>
        <w:pStyle w:val="Naslov3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redno zaposlitev</w:t>
      </w:r>
    </w:p>
    <w:p w14:paraId="0784DB4E" w14:textId="77777777" w:rsidR="007326B8" w:rsidRDefault="00480666" w:rsidP="007326B8">
      <w:pPr>
        <w:pStyle w:val="Naslov3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fleksibilen delovni čas</w:t>
      </w:r>
    </w:p>
    <w:p w14:paraId="0EDE04A6" w14:textId="77777777" w:rsidR="00480666" w:rsidRDefault="00480666" w:rsidP="007326B8">
      <w:pPr>
        <w:pStyle w:val="Naslov3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stimulativno plačilo</w:t>
      </w:r>
    </w:p>
    <w:p w14:paraId="76650874" w14:textId="77777777" w:rsidR="00480666" w:rsidRDefault="00480666" w:rsidP="007326B8">
      <w:pPr>
        <w:pStyle w:val="Naslov3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delo v motiviranem in razvojno naravnanem delovnem okolju</w:t>
      </w:r>
    </w:p>
    <w:p w14:paraId="1D02342B" w14:textId="77777777" w:rsidR="00080A06" w:rsidRDefault="00B0212A" w:rsidP="007326B8">
      <w:pPr>
        <w:pStyle w:val="Naslov3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80A06">
        <w:rPr>
          <w:rFonts w:ascii="Times New Roman" w:hAnsi="Times New Roman"/>
          <w:sz w:val="24"/>
          <w:szCs w:val="24"/>
        </w:rPr>
        <w:t>ožnost do</w:t>
      </w:r>
      <w:r>
        <w:rPr>
          <w:rFonts w:ascii="Times New Roman" w:hAnsi="Times New Roman"/>
          <w:sz w:val="24"/>
          <w:szCs w:val="24"/>
        </w:rPr>
        <w:t>datnega izobraževanja in osebnega razvoja</w:t>
      </w:r>
    </w:p>
    <w:p w14:paraId="789809FE" w14:textId="77777777" w:rsidR="0072026A" w:rsidRDefault="0072026A" w:rsidP="007326B8">
      <w:pPr>
        <w:pStyle w:val="Naslov3"/>
        <w:numPr>
          <w:ilvl w:val="0"/>
          <w:numId w:val="2"/>
        </w:numPr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delo poteka na sedežu podjetja v Lescah</w:t>
      </w:r>
    </w:p>
    <w:p w14:paraId="7BC45433" w14:textId="77777777" w:rsidR="00080A06" w:rsidRDefault="00080A06"/>
    <w:p w14:paraId="35DF1D57" w14:textId="77777777" w:rsidR="00080A06" w:rsidRDefault="00080A06"/>
    <w:p w14:paraId="4B757356" w14:textId="77777777" w:rsidR="00080A06" w:rsidRDefault="00080A06" w:rsidP="00080A06">
      <w:pPr>
        <w:pStyle w:val="Navadensplet"/>
        <w:rPr>
          <w:color w:val="272727"/>
        </w:rPr>
      </w:pPr>
      <w:r>
        <w:rPr>
          <w:color w:val="272727"/>
        </w:rPr>
        <w:t>Vaše prijave z življenjepisom in natančnim opisom dosedanjih</w:t>
      </w:r>
      <w:r w:rsidR="00006F2B">
        <w:rPr>
          <w:color w:val="272727"/>
        </w:rPr>
        <w:t xml:space="preserve"> delovnih izkušenj, pričakujemo </w:t>
      </w:r>
      <w:r>
        <w:rPr>
          <w:color w:val="272727"/>
        </w:rPr>
        <w:t xml:space="preserve">na elektronskem naslovu: </w:t>
      </w:r>
      <w:hyperlink r:id="rId8" w:history="1">
        <w:r w:rsidR="00006F2B" w:rsidRPr="00531AB9">
          <w:rPr>
            <w:rStyle w:val="Hiperpovezava"/>
          </w:rPr>
          <w:t>zaposlitev@hypex.si</w:t>
        </w:r>
      </w:hyperlink>
    </w:p>
    <w:p w14:paraId="73D6972F" w14:textId="77777777" w:rsidR="00D1452D" w:rsidRPr="00080A06" w:rsidRDefault="00D1452D"/>
    <w:sectPr w:rsidR="00D1452D" w:rsidRPr="00080A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9DCA" w14:textId="77777777" w:rsidR="00480666" w:rsidRDefault="00480666" w:rsidP="00480666">
      <w:r>
        <w:separator/>
      </w:r>
    </w:p>
  </w:endnote>
  <w:endnote w:type="continuationSeparator" w:id="0">
    <w:p w14:paraId="01CF006E" w14:textId="77777777" w:rsidR="00480666" w:rsidRDefault="00480666" w:rsidP="0048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0DEF" w14:textId="77777777" w:rsidR="00480666" w:rsidRDefault="00480666" w:rsidP="00480666">
    <w:pPr>
      <w:pStyle w:val="Noga"/>
    </w:pPr>
    <w:r>
      <w:rPr>
        <w:noProof/>
      </w:rPr>
      <w:drawing>
        <wp:inline distT="0" distB="0" distL="0" distR="0" wp14:anchorId="5181A167" wp14:editId="7519C654">
          <wp:extent cx="5753100" cy="3238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E5714" w14:textId="77777777" w:rsidR="00480666" w:rsidRDefault="00480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EA54" w14:textId="77777777" w:rsidR="00480666" w:rsidRDefault="00480666" w:rsidP="00480666">
      <w:r>
        <w:separator/>
      </w:r>
    </w:p>
  </w:footnote>
  <w:footnote w:type="continuationSeparator" w:id="0">
    <w:p w14:paraId="52E3FB96" w14:textId="77777777" w:rsidR="00480666" w:rsidRDefault="00480666" w:rsidP="0048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0A517" w14:textId="77777777" w:rsidR="00480666" w:rsidRDefault="00480666">
    <w:pPr>
      <w:pStyle w:val="Glava"/>
    </w:pPr>
    <w:r>
      <w:rPr>
        <w:noProof/>
      </w:rPr>
      <w:drawing>
        <wp:inline distT="0" distB="0" distL="0" distR="0" wp14:anchorId="671B5BDB" wp14:editId="1F9FD380">
          <wp:extent cx="5753100" cy="962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0605"/>
    <w:multiLevelType w:val="hybridMultilevel"/>
    <w:tmpl w:val="5512F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100"/>
    <w:multiLevelType w:val="hybridMultilevel"/>
    <w:tmpl w:val="73DC2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5D80"/>
    <w:multiLevelType w:val="hybridMultilevel"/>
    <w:tmpl w:val="A3940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A06"/>
    <w:rsid w:val="00006F2B"/>
    <w:rsid w:val="00080A06"/>
    <w:rsid w:val="001C1D15"/>
    <w:rsid w:val="00282DA5"/>
    <w:rsid w:val="00360B17"/>
    <w:rsid w:val="003B4EF8"/>
    <w:rsid w:val="00480666"/>
    <w:rsid w:val="00494381"/>
    <w:rsid w:val="005D4FC2"/>
    <w:rsid w:val="006171ED"/>
    <w:rsid w:val="0065245E"/>
    <w:rsid w:val="006F491A"/>
    <w:rsid w:val="0072026A"/>
    <w:rsid w:val="00727060"/>
    <w:rsid w:val="007326B8"/>
    <w:rsid w:val="007E1197"/>
    <w:rsid w:val="00817841"/>
    <w:rsid w:val="00825819"/>
    <w:rsid w:val="00884712"/>
    <w:rsid w:val="00997ED8"/>
    <w:rsid w:val="00A13971"/>
    <w:rsid w:val="00A540CD"/>
    <w:rsid w:val="00B0212A"/>
    <w:rsid w:val="00D1452D"/>
    <w:rsid w:val="00D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5AA8"/>
  <w15:docId w15:val="{F811EA64-39E9-41DD-ACF5-7D652FE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0A06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avaden"/>
    <w:link w:val="Naslov3Znak"/>
    <w:qFormat/>
    <w:rsid w:val="00080A06"/>
    <w:pPr>
      <w:outlineLvl w:val="2"/>
    </w:pPr>
    <w:rPr>
      <w:rFonts w:ascii="Georgia" w:hAnsi="Georgia"/>
      <w:color w:val="272727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rsid w:val="00080A06"/>
    <w:rPr>
      <w:rFonts w:ascii="Georgia" w:eastAsia="Times New Roman" w:hAnsi="Georgia" w:cs="Times New Roman"/>
      <w:color w:val="272727"/>
      <w:sz w:val="27"/>
      <w:szCs w:val="27"/>
      <w:lang w:eastAsia="sl-SI"/>
    </w:rPr>
  </w:style>
  <w:style w:type="paragraph" w:styleId="Navadensplet">
    <w:name w:val="Normal (Web)"/>
    <w:basedOn w:val="Navaden"/>
    <w:semiHidden/>
    <w:rsid w:val="00080A06"/>
  </w:style>
  <w:style w:type="character" w:styleId="Hiperpovezava">
    <w:name w:val="Hyperlink"/>
    <w:semiHidden/>
    <w:rsid w:val="00080A06"/>
    <w:rPr>
      <w:color w:val="00528D"/>
      <w:u w:val="single"/>
    </w:rPr>
  </w:style>
  <w:style w:type="paragraph" w:styleId="Odstavekseznama">
    <w:name w:val="List Paragraph"/>
    <w:basedOn w:val="Navaden"/>
    <w:uiPriority w:val="34"/>
    <w:qFormat/>
    <w:rsid w:val="007326B8"/>
    <w:pPr>
      <w:ind w:left="720"/>
      <w:contextualSpacing/>
    </w:pPr>
  </w:style>
  <w:style w:type="paragraph" w:styleId="Besedilooblaka">
    <w:name w:val="Balloon Text"/>
    <w:basedOn w:val="Navaden"/>
    <w:semiHidden/>
    <w:rsid w:val="001C1D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06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0666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nhideWhenUsed/>
    <w:rsid w:val="004806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806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slitev@hypex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9072-7081-4D5D-90D0-B1DA68AE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2228311</vt:i4>
      </vt:variant>
      <vt:variant>
        <vt:i4>0</vt:i4>
      </vt:variant>
      <vt:variant>
        <vt:i4>0</vt:i4>
      </vt:variant>
      <vt:variant>
        <vt:i4>5</vt:i4>
      </vt:variant>
      <vt:variant>
        <vt:lpwstr>mailto:aleksandra.grilc@hypex.si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Zaposlitev</cp:lastModifiedBy>
  <cp:revision>11</cp:revision>
  <dcterms:created xsi:type="dcterms:W3CDTF">2016-02-18T07:36:00Z</dcterms:created>
  <dcterms:modified xsi:type="dcterms:W3CDTF">2020-12-18T12:53:00Z</dcterms:modified>
</cp:coreProperties>
</file>